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4"/>
      </w:pPr>
      <w:r>
        <w:rPr>
          <w:noProof/>
        </w:rPr>
        <w:object>
          <v:shapetype id="_x0000_t75" coordsize="21600,21600" o:spt="75" o:preferrelative="t" path="m,l,21600r21600,l21600,xe">
            <v:path gradientshapeok="t" o:connecttype="rect"/>
          </v:shapetype>
          <v:shape id="OLEObjektum1" o:spid="_x0000_s1026" type="#_x0000_t75" style="width:103.50pt;height:58.45pt;z-index:251658241;mso-wrap-distance-left:7.05pt;mso-wrap-distance-top:7.05pt;mso-wrap-distance-right:7.05pt;mso-wrap-distance-bottom:7.05pt;mso-wrap-style:square" stroked="f" filled="f" v:ext="SMDATA_16_g7c0aBMAAAAlAAAAMgAAAE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">
            <v:imagedata r:id="rId7" o:title="media/image1"/>
          </v:shape>
          <o:OLEObject Type="Embed" ProgID="PBrush" ShapeID="OLEObjektum1" DrawAspect="Content" ObjectID="_1" r:id="rId8"/>
        </w:object>
      </w:r>
      <w:r/>
    </w:p>
    <w:p>
      <w:pPr>
        <w: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TULAJDONOSI HOZZÁJÁRULÓ </w:t>
      </w:r>
    </w:p>
    <w:p>
      <w:pPr>
        <w: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NYILATKOZAT</w:t>
      </w:r>
    </w:p>
    <w:p>
      <w:pPr>
        <w:spacing/>
        <w:jc w:val="center"/>
      </w:pPr>
      <w:r/>
    </w:p>
    <w:p>
      <w:pPr>
        <w:spacing/>
        <w:jc w:val="center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Alulírott </w:t>
      </w:r>
      <w:r>
        <w:rPr>
          <w:b/>
          <w:sz w:val="24"/>
          <w:szCs w:val="24"/>
        </w:rPr>
        <w:t>……………….</w:t>
      </w:r>
      <w:r>
        <w:rPr>
          <w:sz w:val="24"/>
          <w:szCs w:val="24"/>
        </w:rPr>
        <w:t xml:space="preserve"> (született:……………, anyja neve: ……………, cím: ………………….,adószám:…………………….),mint a</w:t>
      </w:r>
      <w:r>
        <w:rPr>
          <w:b/>
          <w:sz w:val="24"/>
          <w:szCs w:val="24"/>
        </w:rPr>
        <w:t xml:space="preserve">…………………………….. </w:t>
      </w:r>
      <w:r>
        <w:rPr>
          <w:sz w:val="24"/>
          <w:szCs w:val="24"/>
        </w:rPr>
        <w:t xml:space="preserve">hivatalos  képviselője, ezúton nyilatkozom és tulajdonosi hozzájárulásomat adom, hogy az </w:t>
      </w:r>
      <w:r>
        <w:rPr>
          <w:b/>
          <w:sz w:val="24"/>
          <w:szCs w:val="24"/>
        </w:rPr>
        <w:t>…………………….………………</w:t>
      </w:r>
      <w:r>
        <w:rPr>
          <w:sz w:val="24"/>
          <w:szCs w:val="24"/>
        </w:rPr>
        <w:t xml:space="preserve"> (cím: …………………., adószám: …………………….</w:t>
      </w:r>
      <w:r>
        <w:rPr>
          <w:sz w:val="24"/>
          <w:szCs w:val="24"/>
        </w:rPr>
        <w:t xml:space="preserve">) a </w:t>
      </w:r>
      <w:r>
        <w:rPr>
          <w:b/>
          <w:sz w:val="24"/>
          <w:szCs w:val="24"/>
        </w:rPr>
        <w:t>KAP-RD57-011-………</w:t>
      </w:r>
      <w:r>
        <w:rPr>
          <w:sz w:val="24"/>
          <w:szCs w:val="24"/>
        </w:rPr>
        <w:t xml:space="preserve">számú LEADER felhívás „……………………………………” című </w:t>
      </w:r>
      <w:r>
        <w:rPr>
          <w:sz w:val="24"/>
          <w:szCs w:val="24"/>
        </w:rPr>
        <w:br w:type="textWrapping"/>
        <w:t>benyújtott támogatási kérelmében. A pályázat fejlesztési elképzelését megismertem.</w:t>
      </w:r>
      <w:r>
        <w:rPr>
          <w:sz w:val="24"/>
          <w:szCs w:val="24"/>
        </w:rPr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  <w:t>Hozzájárulok a tulajdonomban lévő ……………………</w:t>
      </w:r>
      <w:r>
        <w:rPr>
          <w:bCs/>
          <w:sz w:val="24"/>
          <w:szCs w:val="24"/>
        </w:rPr>
        <w:t xml:space="preserve"> hrsz</w:t>
      </w:r>
      <w:r>
        <w:rPr>
          <w:b/>
          <w:sz w:val="24"/>
          <w:szCs w:val="24"/>
        </w:rPr>
        <w:t xml:space="preserve"> ………………..</w:t>
      </w:r>
      <w:r>
        <w:rPr>
          <w:sz w:val="24"/>
          <w:szCs w:val="24"/>
        </w:rPr>
        <w:t xml:space="preserve"> című ingatlanon a   támogatási kérelemben szereplő művelet megvalósításához és a támogatási időszak során             megvalósuló infrastrukturális fejlesztések kedvezményezett által történő aktiválásához. </w:t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ingatlant a felhívásban rögzített kötelező fenntartási időszak végéig a fejlesztés céljára a </w:t>
        <w:br w:type="textWrapping"/>
        <w:t xml:space="preserve">kedvezményezett rendelkezésére bocsátom. 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Kelt: ………………., 2025. ………………….. </w:t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>…………………………………………</w:t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 xml:space="preserve">             tulajdonos</w:t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  <w:t>Előttünk, mint tanuk előtt: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</w:pPr>
      <w:r/>
    </w:p>
    <w:p>
      <w:pPr>
        <w:spacing/>
        <w:jc w:val="both"/>
      </w:pPr>
      <w:r/>
    </w:p>
    <w:tbl>
      <w:tblPr>
        <w:tblStyle w:val="NormalTable"/>
        <w:name w:val="Táblázat1"/>
        <w:tabOrder w:val="0"/>
        <w:jc w:val="left"/>
        <w:tblInd w:w="0" w:type="dxa"/>
        <w:tblW w:w="9312" w:type="dxa"/>
        <w:tblLook w:val="04A0" w:firstRow="1" w:lastRow="0" w:firstColumn="1" w:lastColumn="0" w:noHBand="0" w:noVBand="1"/>
      </w:tblPr>
      <w:tblGrid>
        <w:gridCol w:w="4776"/>
        <w:gridCol w:w="4536"/>
      </w:tblGrid>
      <w:tr>
        <w:trPr>
          <w:tblHeader w:val="0"/>
          <w:cantSplit w:val="0"/>
          <w:trHeight w:val="0" w:hRule="auto"/>
        </w:trPr>
        <w:tc>
          <w:tcPr>
            <w:tcW w:w="47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48285315" protected="0"/>
          </w:tcPr>
          <w:p>
            <w:pPr>
              <w:spacing/>
              <w:jc w:val="center"/>
              <w:widowControl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  <w:tc>
          <w:tcPr>
            <w:tcW w:w="453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48285315" protected="0"/>
          </w:tcPr>
          <w:p>
            <w:pPr>
              <w:spacing/>
              <w:jc w:val="center"/>
              <w:widowControl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7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48285315" protected="0"/>
          </w:tcPr>
          <w:p>
            <w:pPr>
              <w:spacing w:line="276" w:lineRule="auto"/>
              <w:jc w:val="center"/>
              <w:widowControl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aláírás</w:t>
            </w:r>
          </w:p>
        </w:tc>
        <w:tc>
          <w:tcPr>
            <w:tcW w:w="453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48285315" protected="0"/>
          </w:tcPr>
          <w:p>
            <w:pPr>
              <w:spacing w:line="276" w:lineRule="auto"/>
              <w:jc w:val="center"/>
              <w:widowControl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aláírás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7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48285315" protected="0"/>
          </w:tcPr>
          <w:p>
            <w:pPr>
              <w:spacing w:line="276" w:lineRule="auto"/>
              <w:widowControl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Név:</w:t>
            </w:r>
          </w:p>
        </w:tc>
        <w:tc>
          <w:tcPr>
            <w:tcW w:w="453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48285315" protected="0"/>
          </w:tcPr>
          <w:p>
            <w:pPr>
              <w:spacing w:line="276" w:lineRule="auto"/>
              <w:widowControl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Név: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7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48285315" protected="0"/>
          </w:tcPr>
          <w:p>
            <w:pPr>
              <w:spacing w:line="276" w:lineRule="auto"/>
              <w:widowControl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Lakcím:</w:t>
            </w:r>
          </w:p>
        </w:tc>
        <w:tc>
          <w:tcPr>
            <w:tcW w:w="453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48285315" protected="0"/>
          </w:tcPr>
          <w:p>
            <w:pPr>
              <w:spacing w:line="276" w:lineRule="auto"/>
              <w:widowControl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Lakcím: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77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48285315" protected="0"/>
          </w:tcPr>
          <w:p>
            <w:pPr>
              <w:spacing w:line="276" w:lineRule="auto"/>
              <w:widowControl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Szig.szám:</w:t>
            </w:r>
          </w:p>
        </w:tc>
        <w:tc>
          <w:tcPr>
            <w:tcW w:w="453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48285315" protected="0"/>
          </w:tcPr>
          <w:p>
            <w:pPr>
              <w:spacing w:line="276" w:lineRule="auto"/>
              <w:widowControl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Szig.szám:</w:t>
            </w:r>
          </w:p>
        </w:tc>
      </w:tr>
    </w:tbl>
    <w:p>
      <w:pPr>
        <w:spacing/>
        <w:jc w:val="both"/>
      </w:pPr>
      <w:r/>
    </w:p>
    <w:p>
      <w:pPr>
        <w:spacing/>
        <w:jc w:val="both"/>
      </w:pPr>
      <w:r>
        <w:t xml:space="preserve">      </w:t>
      </w:r>
      <w:r>
        <w:rPr>
          <w:noProof/>
        </w:rPr>
        <w:object>
          <v:shape id="OLEObjektum2" o:spid="_x0000_s1027" type="#_x0000_t75" style="width:479.95pt;height:68.95pt;z-index:251658242;mso-wrap-distance-left:7.05pt;mso-wrap-distance-top:7.05pt;mso-wrap-distance-right:7.05pt;mso-wrap-distance-bottom:7.05pt;mso-wrap-style:square" stroked="f" filled="f" v:ext="SMDATA_16_g7c0aBMAAAAlAAAAM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AAAAACIAAAAYAAAAAAAAAAAAAAAAAAAAAAAAAAAAAAAAAAAAJAAAACQAAAAAAAAABwAAAAAAAAAAAAAAAAAAAAAAAAAAAAAAAAAAAH9/fwAlAAAAWAAAAAAAAAAAAAAAAAAAAAAAAAAAAAAAAAAAAAAAAAAAAAAAAAAAAAAAAAAAAAAAPwAAAAAAAACghgEAAAAAAAAAAAAAAAAADAAAAAEAAAAAAAAAAAAAAAAAAAAhAAAAQAAAADwAAAAHAAAAAIIAAAAAAAAAAAAAAAAAAAAAAABuBAAAAAAAAAAAAADNEwAAfyUAAGMFAAAAAAAAbgQAAM0TAAAoAAAACAAAAAEAAAABAAAA">
            <v:imagedata r:id="rId9" o:title="media/image2"/>
          </v:shape>
          <o:OLEObject Type="Embed" ProgID="PBrush" ShapeID="OLEObjektum2" DrawAspect="Content" ObjectID="_2" r:id="rId10"/>
        </w:object>
      </w:r>
      <w:r>
        <w:t xml:space="preserve">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áblázat" w:pos="below" w:numFmt="decimal"/>
    <w:caption w:name="Ábra" w:pos="below" w:numFmt="decimal"/>
    <w:caption w:name="Kép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8"/>
    <o:shapelayout v:ext="edit">
      <o:rules v:ext="edit"/>
    </o:shapelayout>
  </w:shapeDefaults>
  <w:tmPrefOne w:val="16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2"/>
      <w:tmLastPosIdx w:val="27"/>
    </w:tmLastPosCaret>
    <w:tmLastPosAnchor>
      <w:tmLastPosPgfIdx w:val="0"/>
      <w:tmLastPosIdx w:val="0"/>
    </w:tmLastPosAnchor>
    <w:tmLastPosTblRect w:left="0" w:top="0" w:right="0" w:bottom="0"/>
  </w:tmLastPos>
  <w:tmAppRevision w:date="1748285315" w:val="122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hu-h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Normal (Web)"/>
    <w:qFormat/>
    <w:basedOn w:val="para0"/>
    <w:pPr>
      <w:spacing w:before="100" w:after="100" w:beforeAutospacing="1" w:afterAutospacing="1"/>
      <w:widowControl/>
    </w:pPr>
    <w:rPr>
      <w:rFonts w:eastAsia="Times New Roman"/>
      <w:sz w:val="24"/>
      <w:szCs w:val="24"/>
      <w:lang w:eastAsia="hu-hu"/>
    </w:rPr>
  </w:style>
  <w:style w:type="character" w:styleId="char0" w:default="1">
    <w:name w:val="Default Paragraph Font"/>
  </w:style>
  <w:style w:type="table" w:default="1" w:styleId="TableNormal">
    <w:name w:val="Normál táblázat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hu-h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Normal (Web)"/>
    <w:qFormat/>
    <w:basedOn w:val="para0"/>
    <w:pPr>
      <w:spacing w:before="100" w:after="100" w:beforeAutospacing="1" w:afterAutospacing="1"/>
      <w:widowControl/>
    </w:pPr>
    <w:rPr>
      <w:rFonts w:eastAsia="Times New Roman"/>
      <w:sz w:val="24"/>
      <w:szCs w:val="24"/>
      <w:lang w:eastAsia="hu-hu"/>
    </w:rPr>
  </w:style>
  <w:style w:type="character" w:styleId="char0" w:default="1">
    <w:name w:val="Default Paragraph Font"/>
  </w:style>
  <w:style w:type="table" w:default="1" w:styleId="TableNormal">
    <w:name w:val="Normál táblázat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wmf"/><Relationship Id="rId8" Type="http://schemas.openxmlformats.org/officeDocument/2006/relationships/oleObject" Target="embeddings/oleObject1.bin"/><Relationship Id="rId9" Type="http://schemas.openxmlformats.org/officeDocument/2006/relationships/image" Target="media/image2.wmf"/><Relationship Id="rId10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Nánássy</dc:creator>
  <cp:keywords/>
  <dc:description/>
  <cp:lastModifiedBy/>
  <cp:revision>7</cp:revision>
  <dcterms:created xsi:type="dcterms:W3CDTF">2025-05-26T07:05:00Z</dcterms:created>
  <dcterms:modified xsi:type="dcterms:W3CDTF">2025-05-26T18:48:35Z</dcterms:modified>
</cp:coreProperties>
</file>